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036">
        <w:rPr>
          <w:rFonts w:ascii="Times New Roman" w:hAnsi="Times New Roman" w:cs="Times New Roman"/>
          <w:b/>
          <w:sz w:val="28"/>
          <w:szCs w:val="28"/>
        </w:rPr>
        <w:t>Студенецкого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752802">
        <w:rPr>
          <w:rFonts w:ascii="Times New Roman" w:hAnsi="Times New Roman" w:cs="Times New Roman"/>
          <w:b/>
          <w:sz w:val="28"/>
          <w:szCs w:val="28"/>
        </w:rPr>
        <w:t>2</w:t>
      </w:r>
      <w:r w:rsidR="00070E32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DB5036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72330">
        <w:rPr>
          <w:rFonts w:ascii="Times New Roman" w:hAnsi="Times New Roman" w:cs="Times New Roman"/>
          <w:sz w:val="28"/>
          <w:szCs w:val="28"/>
        </w:rPr>
        <w:t>Замуравкина</w:t>
      </w:r>
      <w:r w:rsidR="00752802">
        <w:rPr>
          <w:rFonts w:ascii="Times New Roman" w:hAnsi="Times New Roman" w:cs="Times New Roman"/>
          <w:sz w:val="28"/>
          <w:szCs w:val="28"/>
        </w:rPr>
        <w:t xml:space="preserve"> </w:t>
      </w:r>
      <w:r w:rsidR="00A72330">
        <w:rPr>
          <w:rFonts w:ascii="Times New Roman" w:hAnsi="Times New Roman" w:cs="Times New Roman"/>
          <w:sz w:val="28"/>
          <w:szCs w:val="28"/>
        </w:rPr>
        <w:t>Татьяна Александровна</w:t>
      </w:r>
      <w:r w:rsidR="00714A6C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992"/>
        <w:gridCol w:w="1418"/>
        <w:gridCol w:w="2126"/>
        <w:gridCol w:w="1559"/>
        <w:gridCol w:w="1701"/>
        <w:gridCol w:w="1418"/>
        <w:gridCol w:w="1275"/>
        <w:gridCol w:w="1418"/>
      </w:tblGrid>
      <w:tr w:rsidR="00714A6C" w:rsidRPr="00C513A9" w:rsidTr="00BC6BFD">
        <w:tc>
          <w:tcPr>
            <w:tcW w:w="567" w:type="dxa"/>
          </w:tcPr>
          <w:p w:rsidR="00714A6C" w:rsidRPr="00C513A9" w:rsidRDefault="00714A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</w:tcPr>
          <w:p w:rsidR="00714A6C" w:rsidRPr="00317B83" w:rsidRDefault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992" w:type="dxa"/>
          </w:tcPr>
          <w:p w:rsidR="00714A6C" w:rsidRPr="00317B83" w:rsidRDefault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0915" w:type="dxa"/>
            <w:gridSpan w:val="7"/>
          </w:tcPr>
          <w:p w:rsidR="00714A6C" w:rsidRPr="00317B83" w:rsidRDefault="00714A6C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BC6BFD" w:rsidRPr="00C513A9" w:rsidTr="00BC6BFD">
        <w:trPr>
          <w:trHeight w:val="4534"/>
        </w:trPr>
        <w:tc>
          <w:tcPr>
            <w:tcW w:w="567" w:type="dxa"/>
          </w:tcPr>
          <w:p w:rsidR="00BC6BFD" w:rsidRPr="00C513A9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BC6BFD" w:rsidRPr="002545F3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992" w:type="dxa"/>
          </w:tcPr>
          <w:p w:rsidR="00BC6BFD" w:rsidRPr="00C513A9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6BFD" w:rsidRPr="00860921" w:rsidRDefault="00BC6BFD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2126" w:type="dxa"/>
          </w:tcPr>
          <w:p w:rsidR="00BC6BFD" w:rsidRPr="00C61608" w:rsidRDefault="00BC6BFD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1608">
              <w:rPr>
                <w:rFonts w:ascii="Times New Roman" w:hAnsi="Times New Roman" w:cs="Times New Roman"/>
                <w:sz w:val="20"/>
                <w:szCs w:val="20"/>
              </w:rPr>
              <w:t>Бюджетные, автономные, казенные учреждения, финансовое обеспечение деятельности которых, в том числе по выполнению муниципального задания, осуществляется за счет средств бюджетов муниципальных образований Смоленской области на основании бюджетной сметы или в виде субсидии на возмещение нормативных затрат, связанных с оказанием ими в соответствии с муниципальным заданием муниципальных услуг (выполнением работ)</w:t>
            </w:r>
          </w:p>
        </w:tc>
        <w:tc>
          <w:tcPr>
            <w:tcW w:w="1559" w:type="dxa"/>
          </w:tcPr>
          <w:p w:rsidR="00BC6BFD" w:rsidRPr="00D01743" w:rsidRDefault="00BC6BFD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участники и инвалиды ВОВ, ветераны и инвалиды боевых действий  </w:t>
            </w:r>
          </w:p>
        </w:tc>
        <w:tc>
          <w:tcPr>
            <w:tcW w:w="1701" w:type="dxa"/>
          </w:tcPr>
          <w:p w:rsidR="00BC6BFD" w:rsidRPr="008037AC" w:rsidRDefault="00BC6BFD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1418" w:type="dxa"/>
          </w:tcPr>
          <w:p w:rsidR="00BC6BFD" w:rsidRPr="004876B1" w:rsidRDefault="00BC6BFD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Плательщики налога д</w:t>
            </w:r>
            <w:r w:rsidRPr="004876B1">
              <w:rPr>
                <w:rFonts w:ascii="Times New Roman" w:hAnsi="Times New Roman" w:cs="Times New Roman"/>
                <w:sz w:val="20"/>
                <w:szCs w:val="20"/>
              </w:rPr>
              <w:t>ля объектов налогообложения, включенных в перечень в соответствии с п.7 ст.378.2 НК РФ</w:t>
            </w:r>
          </w:p>
        </w:tc>
        <w:tc>
          <w:tcPr>
            <w:tcW w:w="1275" w:type="dxa"/>
          </w:tcPr>
          <w:p w:rsidR="00BC6BFD" w:rsidRPr="004876B1" w:rsidRDefault="00BC6BFD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Многодетные семьи</w:t>
            </w:r>
          </w:p>
        </w:tc>
        <w:tc>
          <w:tcPr>
            <w:tcW w:w="1418" w:type="dxa"/>
          </w:tcPr>
          <w:p w:rsidR="00BC6BFD" w:rsidRPr="004876B1" w:rsidRDefault="00B57F60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Инвесторы</w:t>
            </w:r>
            <w:r w:rsidRPr="00F370E1">
              <w:rPr>
                <w:rFonts w:ascii="Times New Roman" w:hAnsi="Times New Roman" w:cs="Times New Roman"/>
              </w:rPr>
              <w:t>, реализующие инвестиционные проекты</w:t>
            </w:r>
          </w:p>
        </w:tc>
      </w:tr>
      <w:tr w:rsidR="00BC6BFD" w:rsidRPr="00C513A9" w:rsidTr="00BC6BFD">
        <w:tc>
          <w:tcPr>
            <w:tcW w:w="567" w:type="dxa"/>
          </w:tcPr>
          <w:p w:rsidR="00BC6BFD" w:rsidRPr="00C513A9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BC6BFD" w:rsidRPr="00756706" w:rsidRDefault="00BC6BFD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992" w:type="dxa"/>
          </w:tcPr>
          <w:p w:rsidR="00BC6BFD" w:rsidRPr="00756706" w:rsidRDefault="00BC6BFD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56706" w:rsidRDefault="00BC6BFD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126" w:type="dxa"/>
          </w:tcPr>
          <w:p w:rsidR="00BC6BFD" w:rsidRDefault="00BC6BFD" w:rsidP="0079521E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59" w:type="dxa"/>
          </w:tcPr>
          <w:p w:rsidR="00BC6BFD" w:rsidRDefault="00BC6BFD" w:rsidP="0079521E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</w:tcPr>
          <w:p w:rsidR="00BC6BFD" w:rsidRDefault="00BC6BFD" w:rsidP="0079521E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418" w:type="dxa"/>
          </w:tcPr>
          <w:p w:rsidR="00BC6BFD" w:rsidRPr="00756706" w:rsidRDefault="00BC6BFD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  <w:tc>
          <w:tcPr>
            <w:tcW w:w="1275" w:type="dxa"/>
          </w:tcPr>
          <w:p w:rsidR="00BC6BFD" w:rsidRPr="00756706" w:rsidRDefault="00BC6BFD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418" w:type="dxa"/>
          </w:tcPr>
          <w:p w:rsidR="00BC6BFD" w:rsidRPr="00756706" w:rsidRDefault="00BC6BFD" w:rsidP="00A65F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</w:tr>
      <w:tr w:rsidR="00BC6BFD" w:rsidRPr="00C513A9" w:rsidTr="00BC6BFD">
        <w:tc>
          <w:tcPr>
            <w:tcW w:w="567" w:type="dxa"/>
          </w:tcPr>
          <w:p w:rsidR="00BC6BFD" w:rsidRPr="00317B83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614" w:type="dxa"/>
          </w:tcPr>
          <w:p w:rsidR="00BC6BFD" w:rsidRPr="00317B83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BC6BFD" w:rsidRPr="00317B83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8" w:type="dxa"/>
          </w:tcPr>
          <w:p w:rsidR="00BC6BFD" w:rsidRPr="00317B83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6" w:type="dxa"/>
          </w:tcPr>
          <w:p w:rsidR="00BC6BFD" w:rsidRPr="00317B83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59" w:type="dxa"/>
          </w:tcPr>
          <w:p w:rsidR="00BC6BFD" w:rsidRPr="00317B83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BC6BFD" w:rsidRPr="00317B83" w:rsidRDefault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8" w:type="dxa"/>
          </w:tcPr>
          <w:p w:rsidR="00BC6BFD" w:rsidRPr="00317B83" w:rsidRDefault="00BC6BFD" w:rsidP="003822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BC6BFD" w:rsidRPr="00317B83" w:rsidRDefault="00BC6BFD" w:rsidP="003822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8" w:type="dxa"/>
          </w:tcPr>
          <w:p w:rsidR="00BC6BFD" w:rsidRPr="00317B83" w:rsidRDefault="00BC6BFD" w:rsidP="00BC6B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BC6BFD" w:rsidRPr="00714A6C" w:rsidTr="00625F33">
        <w:tc>
          <w:tcPr>
            <w:tcW w:w="15088" w:type="dxa"/>
            <w:gridSpan w:val="10"/>
          </w:tcPr>
          <w:p w:rsidR="00BC6BFD" w:rsidRPr="00714A6C" w:rsidRDefault="00BC6BFD" w:rsidP="003822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BC6BFD" w:rsidRPr="00714A6C" w:rsidTr="00BC6BFD">
        <w:tc>
          <w:tcPr>
            <w:tcW w:w="567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614" w:type="dxa"/>
          </w:tcPr>
          <w:p w:rsidR="00BC6BFD" w:rsidRPr="00714A6C" w:rsidRDefault="00BC6BFD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992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14A6C" w:rsidRDefault="00BC6BFD" w:rsidP="00135322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>
              <w:rPr>
                <w:rFonts w:ascii="Times New Roman" w:eastAsiaTheme="minorEastAsia" w:hAnsi="Times New Roman" w:cs="Times New Roman"/>
                <w:sz w:val="20"/>
              </w:rPr>
              <w:t>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  <w:p w:rsidR="00BC6BFD" w:rsidRPr="00714A6C" w:rsidRDefault="000C68B9" w:rsidP="0013532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2126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</w:t>
            </w:r>
            <w:r>
              <w:rPr>
                <w:rFonts w:ascii="Times New Roman" w:eastAsiaTheme="minorEastAsia" w:hAnsi="Times New Roman" w:cs="Times New Roman"/>
                <w:sz w:val="20"/>
              </w:rPr>
              <w:t>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</w:t>
            </w:r>
            <w:r>
              <w:rPr>
                <w:rFonts w:ascii="Times New Roman" w:eastAsiaTheme="minorEastAsia" w:hAnsi="Times New Roman" w:cs="Times New Roman"/>
                <w:sz w:val="20"/>
              </w:rPr>
              <w:t xml:space="preserve">   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  <w:p w:rsidR="00BC6BFD" w:rsidRPr="00714A6C" w:rsidRDefault="000C68B9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559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>
              <w:rPr>
                <w:rFonts w:ascii="Times New Roman" w:eastAsiaTheme="minorEastAsia" w:hAnsi="Times New Roman" w:cs="Times New Roman"/>
                <w:sz w:val="20"/>
              </w:rPr>
              <w:t>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  <w:p w:rsidR="00BC6BFD" w:rsidRPr="00714A6C" w:rsidRDefault="000C68B9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>
              <w:rPr>
                <w:rFonts w:ascii="Times New Roman" w:hAnsi="Times New Roman" w:cs="Times New Roman"/>
                <w:sz w:val="20"/>
              </w:rPr>
              <w:t>а отдельных категорий граждан</w:t>
            </w:r>
          </w:p>
        </w:tc>
        <w:tc>
          <w:tcPr>
            <w:tcW w:w="1701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>
              <w:rPr>
                <w:rFonts w:ascii="Times New Roman" w:eastAsiaTheme="minorEastAsia" w:hAnsi="Times New Roman" w:cs="Times New Roman"/>
                <w:sz w:val="20"/>
              </w:rPr>
              <w:t>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  <w:p w:rsidR="00BC6BFD" w:rsidRPr="00714A6C" w:rsidRDefault="000C68B9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418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>Постановлен</w:t>
            </w:r>
            <w:r>
              <w:rPr>
                <w:rFonts w:ascii="Times New Roman" w:eastAsiaTheme="minorEastAsia" w:hAnsi="Times New Roman" w:cs="Times New Roman"/>
                <w:sz w:val="20"/>
              </w:rPr>
              <w:t>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  <w:p w:rsidR="00BC6BFD" w:rsidRPr="00714A6C" w:rsidRDefault="000C68B9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  <w:tc>
          <w:tcPr>
            <w:tcW w:w="1275" w:type="dxa"/>
          </w:tcPr>
          <w:p w:rsidR="00BC6BFD" w:rsidRPr="00714A6C" w:rsidRDefault="00BC6BFD" w:rsidP="00BC6BFD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>Постановлен</w:t>
            </w:r>
            <w:r>
              <w:rPr>
                <w:rFonts w:ascii="Times New Roman" w:eastAsiaTheme="minorEastAsia" w:hAnsi="Times New Roman" w:cs="Times New Roman"/>
                <w:sz w:val="20"/>
              </w:rPr>
              <w:t>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</w:t>
            </w:r>
            <w:r>
              <w:rPr>
                <w:rFonts w:ascii="Times New Roman" w:eastAsiaTheme="minorEastAsia" w:hAnsi="Times New Roman" w:cs="Times New Roman"/>
                <w:sz w:val="20"/>
              </w:rPr>
              <w:t xml:space="preserve">  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  <w:p w:rsidR="00BC6BFD" w:rsidRDefault="00BC6BFD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</w:p>
          <w:p w:rsidR="00BC6BFD" w:rsidRPr="00714A6C" w:rsidRDefault="00BC6BFD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отдельных категорий граждан</w:t>
            </w:r>
          </w:p>
        </w:tc>
        <w:tc>
          <w:tcPr>
            <w:tcW w:w="1418" w:type="dxa"/>
          </w:tcPr>
          <w:p w:rsidR="00BC6BFD" w:rsidRPr="00714A6C" w:rsidRDefault="00BC6BFD" w:rsidP="00BC6BFD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>Постановлен</w:t>
            </w:r>
            <w:r>
              <w:rPr>
                <w:rFonts w:ascii="Times New Roman" w:eastAsiaTheme="minorEastAsia" w:hAnsi="Times New Roman" w:cs="Times New Roman"/>
                <w:sz w:val="20"/>
              </w:rPr>
              <w:t>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  <w:p w:rsidR="00BC6BFD" w:rsidRPr="00BC6BFD" w:rsidRDefault="00BC6B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BFD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инвестиционной деятельности</w:t>
            </w:r>
          </w:p>
          <w:p w:rsidR="00BC6BFD" w:rsidRDefault="00BC6B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BFD" w:rsidRPr="00714A6C" w:rsidRDefault="00BC6BFD" w:rsidP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C6BFD" w:rsidRPr="00714A6C" w:rsidTr="00BC6BFD">
        <w:tc>
          <w:tcPr>
            <w:tcW w:w="567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614" w:type="dxa"/>
          </w:tcPr>
          <w:p w:rsidR="00BC6BFD" w:rsidRPr="00714A6C" w:rsidRDefault="00BC6BFD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992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2126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Оптимизация финансовый  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559" w:type="dxa"/>
          </w:tcPr>
          <w:p w:rsidR="00BC6BFD" w:rsidRPr="00714A6C" w:rsidRDefault="00BC6BFD" w:rsidP="00E022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>
              <w:rPr>
                <w:rFonts w:ascii="Times New Roman" w:hAnsi="Times New Roman" w:cs="Times New Roman"/>
                <w:sz w:val="20"/>
              </w:rPr>
              <w:t>а отдельных категорий граждан</w:t>
            </w:r>
          </w:p>
        </w:tc>
        <w:tc>
          <w:tcPr>
            <w:tcW w:w="1701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418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  <w:tc>
          <w:tcPr>
            <w:tcW w:w="1275" w:type="dxa"/>
          </w:tcPr>
          <w:p w:rsidR="00BC6BFD" w:rsidRDefault="00BC6BFD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</w:p>
          <w:p w:rsidR="00BC6BFD" w:rsidRPr="00714A6C" w:rsidRDefault="00BC6BFD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отдельных категорий граждан</w:t>
            </w:r>
          </w:p>
        </w:tc>
        <w:tc>
          <w:tcPr>
            <w:tcW w:w="1418" w:type="dxa"/>
          </w:tcPr>
          <w:p w:rsidR="007D35B7" w:rsidRPr="00BC6BFD" w:rsidRDefault="007D35B7" w:rsidP="007D35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BFD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инвестиционной деятельности</w:t>
            </w:r>
          </w:p>
          <w:p w:rsidR="00BC6BFD" w:rsidRDefault="00BC6B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BFD" w:rsidRDefault="00BC6B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BFD" w:rsidRPr="00714A6C" w:rsidRDefault="00BC6BFD" w:rsidP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C6BFD" w:rsidRPr="00714A6C" w:rsidTr="00BC6BFD">
        <w:tc>
          <w:tcPr>
            <w:tcW w:w="567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614" w:type="dxa"/>
          </w:tcPr>
          <w:p w:rsidR="00BC6BFD" w:rsidRPr="00714A6C" w:rsidRDefault="00BC6BFD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992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126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59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418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275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418" w:type="dxa"/>
          </w:tcPr>
          <w:p w:rsidR="00BC6BFD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BC6BFD" w:rsidRPr="00714A6C" w:rsidTr="00BC6BFD">
        <w:tc>
          <w:tcPr>
            <w:tcW w:w="567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614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992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126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не востребована</w:t>
            </w:r>
          </w:p>
        </w:tc>
        <w:tc>
          <w:tcPr>
            <w:tcW w:w="1559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не востребована</w:t>
            </w:r>
          </w:p>
        </w:tc>
        <w:tc>
          <w:tcPr>
            <w:tcW w:w="1701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не востребована</w:t>
            </w:r>
          </w:p>
        </w:tc>
        <w:tc>
          <w:tcPr>
            <w:tcW w:w="1418" w:type="dxa"/>
          </w:tcPr>
          <w:p w:rsidR="00BC6BFD" w:rsidRPr="00714A6C" w:rsidRDefault="000C68B9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BC6BF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275" w:type="dxa"/>
          </w:tcPr>
          <w:p w:rsidR="00BC6BFD" w:rsidRPr="00714A6C" w:rsidRDefault="000C68B9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BC6BF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418" w:type="dxa"/>
          </w:tcPr>
          <w:p w:rsidR="00BC6BFD" w:rsidRPr="00714A6C" w:rsidRDefault="000C68B9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7D35B7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BC6BFD" w:rsidRPr="00714A6C" w:rsidTr="00BC6BFD">
        <w:tc>
          <w:tcPr>
            <w:tcW w:w="567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1.5.</w:t>
            </w:r>
          </w:p>
        </w:tc>
        <w:tc>
          <w:tcPr>
            <w:tcW w:w="2614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992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6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Подлежит </w:t>
            </w:r>
            <w:r w:rsidRPr="0038225C">
              <w:rPr>
                <w:rFonts w:ascii="Times New Roman" w:hAnsi="Times New Roman" w:cs="Times New Roman"/>
                <w:b/>
                <w:sz w:val="20"/>
              </w:rPr>
              <w:t>сох</w:t>
            </w:r>
            <w:r w:rsidRPr="00714A6C">
              <w:rPr>
                <w:rFonts w:ascii="Times New Roman" w:hAnsi="Times New Roman" w:cs="Times New Roman"/>
                <w:sz w:val="20"/>
              </w:rPr>
              <w:t>ранению</w:t>
            </w:r>
          </w:p>
        </w:tc>
        <w:tc>
          <w:tcPr>
            <w:tcW w:w="1275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Подлежит </w:t>
            </w:r>
            <w:r w:rsidRPr="0038225C">
              <w:rPr>
                <w:rFonts w:ascii="Times New Roman" w:hAnsi="Times New Roman" w:cs="Times New Roman"/>
                <w:b/>
                <w:sz w:val="20"/>
              </w:rPr>
              <w:t>сох</w:t>
            </w:r>
            <w:r w:rsidRPr="00714A6C">
              <w:rPr>
                <w:rFonts w:ascii="Times New Roman" w:hAnsi="Times New Roman" w:cs="Times New Roman"/>
                <w:sz w:val="20"/>
              </w:rPr>
              <w:t>ранению</w:t>
            </w:r>
          </w:p>
        </w:tc>
        <w:tc>
          <w:tcPr>
            <w:tcW w:w="1418" w:type="dxa"/>
          </w:tcPr>
          <w:p w:rsidR="00BC6BFD" w:rsidRDefault="007D35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Подлежит </w:t>
            </w:r>
            <w:r w:rsidRPr="0038225C">
              <w:rPr>
                <w:rFonts w:ascii="Times New Roman" w:hAnsi="Times New Roman" w:cs="Times New Roman"/>
                <w:b/>
                <w:sz w:val="20"/>
              </w:rPr>
              <w:t>сох</w:t>
            </w:r>
            <w:r w:rsidRPr="00714A6C">
              <w:rPr>
                <w:rFonts w:ascii="Times New Roman" w:hAnsi="Times New Roman" w:cs="Times New Roman"/>
                <w:sz w:val="20"/>
              </w:rPr>
              <w:t>ранению</w:t>
            </w:r>
          </w:p>
          <w:p w:rsidR="00BC6BFD" w:rsidRPr="00714A6C" w:rsidRDefault="00BC6BFD" w:rsidP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C6BFD" w:rsidRPr="00714A6C" w:rsidTr="00BC6BFD">
        <w:tc>
          <w:tcPr>
            <w:tcW w:w="12395" w:type="dxa"/>
            <w:gridSpan w:val="8"/>
          </w:tcPr>
          <w:p w:rsidR="00BC6BFD" w:rsidRPr="00714A6C" w:rsidRDefault="00BC6B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  <w:tc>
          <w:tcPr>
            <w:tcW w:w="1275" w:type="dxa"/>
          </w:tcPr>
          <w:p w:rsidR="00BC6BFD" w:rsidRPr="00714A6C" w:rsidRDefault="00BC6BFD" w:rsidP="003822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14A6C" w:rsidRDefault="00BC6BFD" w:rsidP="003822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C6BFD" w:rsidRPr="00714A6C" w:rsidTr="00BC6BFD">
        <w:tc>
          <w:tcPr>
            <w:tcW w:w="567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614" w:type="dxa"/>
          </w:tcPr>
          <w:p w:rsidR="00BC6BFD" w:rsidRPr="00714A6C" w:rsidRDefault="00BC6BFD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992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2126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559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>
              <w:rPr>
                <w:rFonts w:ascii="Times New Roman" w:hAnsi="Times New Roman" w:cs="Times New Roman"/>
                <w:sz w:val="20"/>
              </w:rPr>
              <w:t>а отдельных категорий граждан</w:t>
            </w:r>
          </w:p>
        </w:tc>
        <w:tc>
          <w:tcPr>
            <w:tcW w:w="1701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418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  <w:tc>
          <w:tcPr>
            <w:tcW w:w="1275" w:type="dxa"/>
          </w:tcPr>
          <w:p w:rsidR="00BC6BFD" w:rsidRDefault="00BC6BFD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</w:p>
          <w:p w:rsidR="00BC6BFD" w:rsidRPr="00714A6C" w:rsidRDefault="00BC6BFD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отдельных категорий граждан</w:t>
            </w:r>
          </w:p>
        </w:tc>
        <w:tc>
          <w:tcPr>
            <w:tcW w:w="1418" w:type="dxa"/>
          </w:tcPr>
          <w:p w:rsidR="007D35B7" w:rsidRPr="00BC6BFD" w:rsidRDefault="007D35B7" w:rsidP="007D35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BFD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инвестиционной деятельности</w:t>
            </w:r>
          </w:p>
          <w:p w:rsidR="00BC6BFD" w:rsidRDefault="00BC6B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BFD" w:rsidRDefault="00BC6B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BFD" w:rsidRPr="00714A6C" w:rsidRDefault="00BC6BFD" w:rsidP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C6BFD" w:rsidRPr="00714A6C" w:rsidTr="00BC6BFD">
        <w:tc>
          <w:tcPr>
            <w:tcW w:w="567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614" w:type="dxa"/>
          </w:tcPr>
          <w:p w:rsidR="00BC6BFD" w:rsidRPr="00714A6C" w:rsidRDefault="00BC6BFD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992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Тыс.руб</w:t>
            </w:r>
          </w:p>
        </w:tc>
        <w:tc>
          <w:tcPr>
            <w:tcW w:w="1418" w:type="dxa"/>
          </w:tcPr>
          <w:p w:rsidR="00BC6BFD" w:rsidRDefault="00A72330" w:rsidP="005909C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AD23D3">
              <w:rPr>
                <w:rFonts w:ascii="Times New Roman" w:hAnsi="Times New Roman" w:cs="Times New Roman"/>
                <w:sz w:val="20"/>
              </w:rPr>
              <w:t>,0</w:t>
            </w:r>
          </w:p>
          <w:p w:rsidR="0047471D" w:rsidRPr="00714A6C" w:rsidRDefault="0047471D" w:rsidP="005909C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BC6BFD" w:rsidRPr="00714A6C" w:rsidRDefault="00BC6BFD" w:rsidP="00E44B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559" w:type="dxa"/>
          </w:tcPr>
          <w:p w:rsidR="00BC6BFD" w:rsidRPr="00714A6C" w:rsidRDefault="00BC6BFD" w:rsidP="00E44B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701" w:type="dxa"/>
          </w:tcPr>
          <w:p w:rsidR="00BC6BFD" w:rsidRPr="00714A6C" w:rsidRDefault="00BC6BFD" w:rsidP="00E44B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75" w:type="dxa"/>
          </w:tcPr>
          <w:p w:rsidR="00BC6BFD" w:rsidRPr="00714A6C" w:rsidRDefault="00A72330" w:rsidP="0038225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5909CC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418" w:type="dxa"/>
          </w:tcPr>
          <w:p w:rsidR="00BC6BFD" w:rsidRPr="00714A6C" w:rsidRDefault="00BC6BFD" w:rsidP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C6BFD" w:rsidRPr="00714A6C" w:rsidTr="00BC6BFD">
        <w:tc>
          <w:tcPr>
            <w:tcW w:w="567" w:type="dxa"/>
          </w:tcPr>
          <w:p w:rsidR="00BC6BFD" w:rsidRPr="00714A6C" w:rsidRDefault="00BC6B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614" w:type="dxa"/>
          </w:tcPr>
          <w:p w:rsidR="00BC6BFD" w:rsidRPr="00714A6C" w:rsidRDefault="00BC6BFD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992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C6BFD" w:rsidRPr="00714A6C" w:rsidRDefault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BC6BFD" w:rsidRPr="00714A6C" w:rsidRDefault="00BC6BFD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BC6BFD" w:rsidRPr="00714A6C" w:rsidRDefault="00BC6BFD" w:rsidP="0038225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BC6BFD" w:rsidRPr="00714A6C" w:rsidRDefault="00BC6BFD" w:rsidP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7D35B7" w:rsidRPr="00714A6C" w:rsidTr="00BC6BFD">
        <w:tc>
          <w:tcPr>
            <w:tcW w:w="567" w:type="dxa"/>
          </w:tcPr>
          <w:p w:rsidR="007D35B7" w:rsidRPr="00714A6C" w:rsidRDefault="007D35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2.4.</w:t>
            </w:r>
          </w:p>
        </w:tc>
        <w:tc>
          <w:tcPr>
            <w:tcW w:w="2614" w:type="dxa"/>
          </w:tcPr>
          <w:p w:rsidR="007D35B7" w:rsidRPr="00714A6C" w:rsidRDefault="007D35B7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992" w:type="dxa"/>
          </w:tcPr>
          <w:p w:rsidR="007D35B7" w:rsidRPr="00714A6C" w:rsidRDefault="007D3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7D35B7" w:rsidRPr="00714A6C" w:rsidRDefault="007D3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6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5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</w:tcPr>
          <w:p w:rsidR="007D35B7" w:rsidRPr="00714A6C" w:rsidRDefault="007D35B7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7D35B7" w:rsidRPr="00714A6C" w:rsidTr="007D35B7">
        <w:tc>
          <w:tcPr>
            <w:tcW w:w="567" w:type="dxa"/>
          </w:tcPr>
          <w:p w:rsidR="007D35B7" w:rsidRPr="00714A6C" w:rsidRDefault="007D35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614" w:type="dxa"/>
          </w:tcPr>
          <w:p w:rsidR="007D35B7" w:rsidRPr="00714A6C" w:rsidRDefault="007D35B7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992" w:type="dxa"/>
          </w:tcPr>
          <w:p w:rsidR="007D35B7" w:rsidRPr="00714A6C" w:rsidRDefault="007D3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7D35B7" w:rsidRPr="00714A6C" w:rsidRDefault="007D3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6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5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</w:tcPr>
          <w:p w:rsidR="007D35B7" w:rsidRPr="00714A6C" w:rsidRDefault="007D35B7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7D35B7" w:rsidRPr="00714A6C" w:rsidTr="007D35B7">
        <w:tc>
          <w:tcPr>
            <w:tcW w:w="567" w:type="dxa"/>
          </w:tcPr>
          <w:p w:rsidR="007D35B7" w:rsidRPr="00714A6C" w:rsidRDefault="007D35B7" w:rsidP="0030428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614" w:type="dxa"/>
          </w:tcPr>
          <w:p w:rsidR="007D35B7" w:rsidRPr="00714A6C" w:rsidRDefault="007D35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992" w:type="dxa"/>
          </w:tcPr>
          <w:p w:rsidR="007D35B7" w:rsidRPr="00714A6C" w:rsidRDefault="007D3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7D35B7" w:rsidRPr="00714A6C" w:rsidRDefault="007D3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6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</w:tcPr>
          <w:p w:rsidR="007D35B7" w:rsidRPr="00714A6C" w:rsidRDefault="007D35B7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5" w:type="dxa"/>
          </w:tcPr>
          <w:p w:rsidR="007D35B7" w:rsidRPr="00714A6C" w:rsidRDefault="007D35B7" w:rsidP="00A65F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</w:tcPr>
          <w:p w:rsidR="007D35B7" w:rsidRDefault="007D35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7D35B7" w:rsidRPr="00714A6C" w:rsidRDefault="007D35B7" w:rsidP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35B7" w:rsidRPr="00714A6C" w:rsidTr="007D35B7">
        <w:tc>
          <w:tcPr>
            <w:tcW w:w="12395" w:type="dxa"/>
            <w:gridSpan w:val="8"/>
          </w:tcPr>
          <w:p w:rsidR="007D35B7" w:rsidRPr="00714A6C" w:rsidRDefault="007D35B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  <w:tc>
          <w:tcPr>
            <w:tcW w:w="1275" w:type="dxa"/>
          </w:tcPr>
          <w:p w:rsidR="007D35B7" w:rsidRPr="00714A6C" w:rsidRDefault="007D35B7" w:rsidP="003822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7D35B7" w:rsidRPr="00714A6C" w:rsidRDefault="007D35B7" w:rsidP="003822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35B7" w:rsidRPr="00714A6C" w:rsidTr="007D35B7">
        <w:tc>
          <w:tcPr>
            <w:tcW w:w="567" w:type="dxa"/>
          </w:tcPr>
          <w:p w:rsidR="007D35B7" w:rsidRPr="00714A6C" w:rsidRDefault="007D35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614" w:type="dxa"/>
          </w:tcPr>
          <w:p w:rsidR="007D35B7" w:rsidRPr="00714A6C" w:rsidRDefault="007D35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992" w:type="dxa"/>
          </w:tcPr>
          <w:p w:rsidR="007D35B7" w:rsidRPr="00714A6C" w:rsidRDefault="007D3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7D35B7" w:rsidRPr="00714A6C" w:rsidRDefault="007D3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126" w:type="dxa"/>
          </w:tcPr>
          <w:p w:rsidR="007D35B7" w:rsidRPr="00714A6C" w:rsidRDefault="005909C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59" w:type="dxa"/>
          </w:tcPr>
          <w:p w:rsidR="007D35B7" w:rsidRPr="00714A6C" w:rsidRDefault="005909C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701" w:type="dxa"/>
          </w:tcPr>
          <w:p w:rsidR="007D35B7" w:rsidRPr="00714A6C" w:rsidRDefault="005909C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8" w:type="dxa"/>
          </w:tcPr>
          <w:p w:rsidR="007D35B7" w:rsidRPr="00714A6C" w:rsidRDefault="005909C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275" w:type="dxa"/>
          </w:tcPr>
          <w:p w:rsidR="007D35B7" w:rsidRPr="00714A6C" w:rsidRDefault="005909CC" w:rsidP="0038225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8" w:type="dxa"/>
          </w:tcPr>
          <w:p w:rsidR="007D35B7" w:rsidRPr="00714A6C" w:rsidRDefault="005909CC" w:rsidP="00BC6B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Pr="00714A6C" w:rsidRDefault="00DA1EF8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070E32">
        <w:rPr>
          <w:rFonts w:ascii="Times New Roman" w:hAnsi="Times New Roman" w:cs="Times New Roman"/>
          <w:sz w:val="20"/>
        </w:rPr>
        <w:t>7</w:t>
      </w:r>
      <w:r>
        <w:rPr>
          <w:rFonts w:ascii="Times New Roman" w:hAnsi="Times New Roman" w:cs="Times New Roman"/>
          <w:sz w:val="20"/>
        </w:rPr>
        <w:t>.06.202</w:t>
      </w:r>
      <w:r w:rsidR="00070E32">
        <w:rPr>
          <w:rFonts w:ascii="Times New Roman" w:hAnsi="Times New Roman" w:cs="Times New Roman"/>
          <w:sz w:val="20"/>
        </w:rPr>
        <w:t>5</w:t>
      </w:r>
      <w:bookmarkStart w:id="1" w:name="_GoBack"/>
      <w:bookmarkEnd w:id="1"/>
    </w:p>
    <w:sectPr w:rsidR="00860921" w:rsidRPr="00714A6C" w:rsidSect="007D35B7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49EB"/>
    <w:rsid w:val="00027BEE"/>
    <w:rsid w:val="0004769D"/>
    <w:rsid w:val="00070E32"/>
    <w:rsid w:val="000A0E7C"/>
    <w:rsid w:val="000C0871"/>
    <w:rsid w:val="000C318F"/>
    <w:rsid w:val="000C68B9"/>
    <w:rsid w:val="000C6B10"/>
    <w:rsid w:val="000D7066"/>
    <w:rsid w:val="000F30A8"/>
    <w:rsid w:val="000F691B"/>
    <w:rsid w:val="001056BC"/>
    <w:rsid w:val="00132453"/>
    <w:rsid w:val="001539FA"/>
    <w:rsid w:val="001673A0"/>
    <w:rsid w:val="001D0C88"/>
    <w:rsid w:val="001D40EC"/>
    <w:rsid w:val="001E7147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8225C"/>
    <w:rsid w:val="00390AE2"/>
    <w:rsid w:val="003A630A"/>
    <w:rsid w:val="003B319A"/>
    <w:rsid w:val="003F1464"/>
    <w:rsid w:val="003F26E5"/>
    <w:rsid w:val="00431E1C"/>
    <w:rsid w:val="00452424"/>
    <w:rsid w:val="00460B58"/>
    <w:rsid w:val="00472D5D"/>
    <w:rsid w:val="0047471D"/>
    <w:rsid w:val="004876B1"/>
    <w:rsid w:val="004D7C32"/>
    <w:rsid w:val="00501FE1"/>
    <w:rsid w:val="00515841"/>
    <w:rsid w:val="0054264D"/>
    <w:rsid w:val="00547888"/>
    <w:rsid w:val="00572907"/>
    <w:rsid w:val="005909CC"/>
    <w:rsid w:val="0059571F"/>
    <w:rsid w:val="00597E61"/>
    <w:rsid w:val="005C055F"/>
    <w:rsid w:val="005D3F90"/>
    <w:rsid w:val="005E386A"/>
    <w:rsid w:val="005F0AB1"/>
    <w:rsid w:val="00610741"/>
    <w:rsid w:val="006453B4"/>
    <w:rsid w:val="006616E0"/>
    <w:rsid w:val="00684134"/>
    <w:rsid w:val="00684D76"/>
    <w:rsid w:val="006C6B7A"/>
    <w:rsid w:val="006D2191"/>
    <w:rsid w:val="006F1F10"/>
    <w:rsid w:val="006F208D"/>
    <w:rsid w:val="00701A52"/>
    <w:rsid w:val="00702E27"/>
    <w:rsid w:val="007078E2"/>
    <w:rsid w:val="0071326C"/>
    <w:rsid w:val="00714A6C"/>
    <w:rsid w:val="00730E59"/>
    <w:rsid w:val="00730FF9"/>
    <w:rsid w:val="0073208D"/>
    <w:rsid w:val="00752802"/>
    <w:rsid w:val="007B0EBA"/>
    <w:rsid w:val="007C0E3F"/>
    <w:rsid w:val="007C1623"/>
    <w:rsid w:val="007D35B7"/>
    <w:rsid w:val="007F0440"/>
    <w:rsid w:val="00802F37"/>
    <w:rsid w:val="008037AC"/>
    <w:rsid w:val="008054F8"/>
    <w:rsid w:val="008250DD"/>
    <w:rsid w:val="00826303"/>
    <w:rsid w:val="00855F59"/>
    <w:rsid w:val="00860921"/>
    <w:rsid w:val="00867A5A"/>
    <w:rsid w:val="00893CCF"/>
    <w:rsid w:val="00895245"/>
    <w:rsid w:val="008B14CB"/>
    <w:rsid w:val="008B2959"/>
    <w:rsid w:val="008C2FF4"/>
    <w:rsid w:val="008C6E6D"/>
    <w:rsid w:val="008F0691"/>
    <w:rsid w:val="0090172B"/>
    <w:rsid w:val="009071B3"/>
    <w:rsid w:val="00926DD8"/>
    <w:rsid w:val="00935D4B"/>
    <w:rsid w:val="00975954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37101"/>
    <w:rsid w:val="00A451E6"/>
    <w:rsid w:val="00A51CCD"/>
    <w:rsid w:val="00A72330"/>
    <w:rsid w:val="00A76D82"/>
    <w:rsid w:val="00A77A82"/>
    <w:rsid w:val="00A8192B"/>
    <w:rsid w:val="00AA1D30"/>
    <w:rsid w:val="00AD23D3"/>
    <w:rsid w:val="00AD6C81"/>
    <w:rsid w:val="00AF51C4"/>
    <w:rsid w:val="00B251DE"/>
    <w:rsid w:val="00B447F7"/>
    <w:rsid w:val="00B46458"/>
    <w:rsid w:val="00B466FD"/>
    <w:rsid w:val="00B57F60"/>
    <w:rsid w:val="00B62197"/>
    <w:rsid w:val="00B70DBB"/>
    <w:rsid w:val="00BC6BFD"/>
    <w:rsid w:val="00BD1E15"/>
    <w:rsid w:val="00BD31A0"/>
    <w:rsid w:val="00BD50D1"/>
    <w:rsid w:val="00BE571D"/>
    <w:rsid w:val="00C218B0"/>
    <w:rsid w:val="00C35F53"/>
    <w:rsid w:val="00C513A9"/>
    <w:rsid w:val="00C53CC7"/>
    <w:rsid w:val="00C61608"/>
    <w:rsid w:val="00C74039"/>
    <w:rsid w:val="00CA38E0"/>
    <w:rsid w:val="00CA64CD"/>
    <w:rsid w:val="00CC0711"/>
    <w:rsid w:val="00CC0CDF"/>
    <w:rsid w:val="00CD6647"/>
    <w:rsid w:val="00D01743"/>
    <w:rsid w:val="00D06A8B"/>
    <w:rsid w:val="00D33322"/>
    <w:rsid w:val="00D615A1"/>
    <w:rsid w:val="00DA1EF8"/>
    <w:rsid w:val="00DA396B"/>
    <w:rsid w:val="00DA51ED"/>
    <w:rsid w:val="00DB4660"/>
    <w:rsid w:val="00DB5036"/>
    <w:rsid w:val="00DC452B"/>
    <w:rsid w:val="00DD17E4"/>
    <w:rsid w:val="00E0220E"/>
    <w:rsid w:val="00E04D60"/>
    <w:rsid w:val="00E21D49"/>
    <w:rsid w:val="00E22612"/>
    <w:rsid w:val="00E44BF8"/>
    <w:rsid w:val="00E57D97"/>
    <w:rsid w:val="00E754F4"/>
    <w:rsid w:val="00E76FF0"/>
    <w:rsid w:val="00E82429"/>
    <w:rsid w:val="00E8428A"/>
    <w:rsid w:val="00E92572"/>
    <w:rsid w:val="00E96C6F"/>
    <w:rsid w:val="00EB3E3A"/>
    <w:rsid w:val="00EC269F"/>
    <w:rsid w:val="00EC371F"/>
    <w:rsid w:val="00EC4AAE"/>
    <w:rsid w:val="00EE1BAD"/>
    <w:rsid w:val="00F174E6"/>
    <w:rsid w:val="00F26A9F"/>
    <w:rsid w:val="00F368F3"/>
    <w:rsid w:val="00F536E6"/>
    <w:rsid w:val="00F75F2D"/>
    <w:rsid w:val="00F90F67"/>
    <w:rsid w:val="00FA1533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F202D"/>
  <w15:docId w15:val="{B03738C4-1C19-4DD8-A27C-EE6A909C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9A472-ABA2-4602-9351-4A255A81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2020-06-19T12:23:00Z</cp:lastPrinted>
  <dcterms:created xsi:type="dcterms:W3CDTF">2020-07-02T10:14:00Z</dcterms:created>
  <dcterms:modified xsi:type="dcterms:W3CDTF">2026-03-18T08:17:00Z</dcterms:modified>
</cp:coreProperties>
</file>